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C3F98" w:rsidRPr="00AC3F98" w:rsidRDefault="00AC3F98" w:rsidP="00AC3F98">
            <w:pPr>
              <w:jc w:val="both"/>
              <w:rPr>
                <w:rFonts w:ascii="Arial" w:hAnsi="Arial" w:cs="Arial"/>
                <w:b/>
                <w:color w:val="000000"/>
                <w:sz w:val="14"/>
                <w:szCs w:val="14"/>
              </w:rPr>
            </w:pPr>
            <w:r w:rsidRPr="00AC3F98">
              <w:rPr>
                <w:rFonts w:ascii="Arial" w:hAnsi="Arial" w:cs="Arial"/>
                <w:b/>
                <w:color w:val="000000"/>
                <w:sz w:val="14"/>
                <w:szCs w:val="14"/>
              </w:rPr>
              <w:t xml:space="preserve">GARA EUROPEA A PROCEDURA APERTA TELEMATICA PER L’AFFIDAMENTO DEL SERVIZIO DI GESTIONE DEGLI AUSILI TERAPEUTICI DI CUI AGLI ELENCHI NN. 2 E 3 DEL N.T.N. PER DISABILI ASSISTITI A DOMICILIO </w:t>
            </w:r>
            <w:r w:rsidR="00EA3BCE">
              <w:rPr>
                <w:rFonts w:ascii="Arial" w:hAnsi="Arial" w:cs="Arial"/>
                <w:b/>
                <w:color w:val="000000"/>
                <w:sz w:val="14"/>
                <w:szCs w:val="14"/>
              </w:rPr>
              <w:t xml:space="preserve">- </w:t>
            </w:r>
            <w:bookmarkStart w:id="0" w:name="_GoBack"/>
            <w:bookmarkEnd w:id="0"/>
            <w:r w:rsidRPr="00AC3F98">
              <w:rPr>
                <w:rFonts w:ascii="Arial" w:hAnsi="Arial" w:cs="Arial"/>
                <w:b/>
                <w:color w:val="000000"/>
                <w:sz w:val="14"/>
                <w:szCs w:val="14"/>
              </w:rPr>
              <w:t xml:space="preserve">GARA </w:t>
            </w:r>
            <w:r w:rsidR="00386E7B" w:rsidRPr="00386E7B">
              <w:rPr>
                <w:rFonts w:ascii="Arial" w:hAnsi="Arial" w:cs="Arial"/>
                <w:b/>
                <w:color w:val="000000"/>
                <w:sz w:val="14"/>
                <w:szCs w:val="14"/>
              </w:rPr>
              <w:t>N. 202</w:t>
            </w:r>
            <w:r w:rsidR="00ED6B5B">
              <w:rPr>
                <w:rFonts w:ascii="Arial" w:hAnsi="Arial" w:cs="Arial"/>
                <w:b/>
                <w:color w:val="000000"/>
                <w:sz w:val="14"/>
                <w:szCs w:val="14"/>
              </w:rPr>
              <w:t>2</w:t>
            </w:r>
            <w:r w:rsidR="00386E7B" w:rsidRPr="00386E7B">
              <w:rPr>
                <w:rFonts w:ascii="Arial" w:hAnsi="Arial" w:cs="Arial"/>
                <w:b/>
                <w:color w:val="000000"/>
                <w:sz w:val="14"/>
                <w:szCs w:val="14"/>
              </w:rPr>
              <w:t>-0</w:t>
            </w:r>
            <w:r w:rsidR="00ED6B5B">
              <w:rPr>
                <w:rFonts w:ascii="Arial" w:hAnsi="Arial" w:cs="Arial"/>
                <w:b/>
                <w:color w:val="000000"/>
                <w:sz w:val="14"/>
                <w:szCs w:val="14"/>
              </w:rPr>
              <w:t>87</w:t>
            </w:r>
            <w:r w:rsidR="00386E7B" w:rsidRPr="00386E7B">
              <w:rPr>
                <w:rFonts w:ascii="Arial" w:hAnsi="Arial" w:cs="Arial"/>
                <w:b/>
                <w:color w:val="000000"/>
                <w:sz w:val="14"/>
                <w:szCs w:val="14"/>
              </w:rPr>
              <w:t>-BAS</w:t>
            </w:r>
          </w:p>
          <w:p w:rsidR="00AC3F98" w:rsidRPr="00153A60" w:rsidRDefault="00AC3F98" w:rsidP="000B1750">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14B63" w:rsidRPr="002E5D7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9152DB" w:rsidRPr="009152DB">
              <w:rPr>
                <w:rFonts w:ascii="Arial" w:hAnsi="Arial" w:cs="Arial"/>
                <w:b/>
                <w:color w:val="000000"/>
                <w:sz w:val="14"/>
                <w:szCs w:val="14"/>
              </w:rPr>
              <w:t>91756100E9</w:t>
            </w:r>
          </w:p>
          <w:p w:rsidR="00A23B3E" w:rsidRPr="002E5D73" w:rsidRDefault="00A23B3E">
            <w:pPr>
              <w:rPr>
                <w:color w:val="000000"/>
              </w:rPr>
            </w:pPr>
            <w:r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Gentium Basic"/>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FB356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EA3BCE">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860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86E7B"/>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66402"/>
    <w:rsid w:val="007B50B2"/>
    <w:rsid w:val="007D05C3"/>
    <w:rsid w:val="008058C3"/>
    <w:rsid w:val="008154AA"/>
    <w:rsid w:val="008848D2"/>
    <w:rsid w:val="0089654F"/>
    <w:rsid w:val="008C734C"/>
    <w:rsid w:val="008D0F8D"/>
    <w:rsid w:val="008E3A62"/>
    <w:rsid w:val="008F12E6"/>
    <w:rsid w:val="00900583"/>
    <w:rsid w:val="009152DB"/>
    <w:rsid w:val="009228DF"/>
    <w:rsid w:val="00934658"/>
    <w:rsid w:val="009644B4"/>
    <w:rsid w:val="0096714E"/>
    <w:rsid w:val="009E204E"/>
    <w:rsid w:val="009F1511"/>
    <w:rsid w:val="009F2D2E"/>
    <w:rsid w:val="00A23B3E"/>
    <w:rsid w:val="00A2716E"/>
    <w:rsid w:val="00A30CBB"/>
    <w:rsid w:val="00A46950"/>
    <w:rsid w:val="00AA2252"/>
    <w:rsid w:val="00AA5F93"/>
    <w:rsid w:val="00AB0AD0"/>
    <w:rsid w:val="00AC3F98"/>
    <w:rsid w:val="00AD6E09"/>
    <w:rsid w:val="00AD7C8F"/>
    <w:rsid w:val="00AE5CFF"/>
    <w:rsid w:val="00B06E77"/>
    <w:rsid w:val="00B32C28"/>
    <w:rsid w:val="00B40633"/>
    <w:rsid w:val="00B64AE6"/>
    <w:rsid w:val="00B80BA0"/>
    <w:rsid w:val="00B91406"/>
    <w:rsid w:val="00B92A03"/>
    <w:rsid w:val="00B97437"/>
    <w:rsid w:val="00BA32B6"/>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3BCE"/>
    <w:rsid w:val="00EA6A61"/>
    <w:rsid w:val="00EB216B"/>
    <w:rsid w:val="00EB45DC"/>
    <w:rsid w:val="00ED016A"/>
    <w:rsid w:val="00ED6B5B"/>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B356A"/>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oNotEmbedSmartTags/>
  <w:decimalSymbol w:val=","/>
  <w:listSeparator w:val=";"/>
  <w14:docId w14:val="67C5D738"/>
  <w15:docId w15:val="{220800F0-BAAD-4DD5-BC61-80224711A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7EAC4-73E5-4739-A191-AA5D77C8B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6382</Words>
  <Characters>36380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35</cp:revision>
  <cp:lastPrinted>2016-07-15T13:50:00Z</cp:lastPrinted>
  <dcterms:created xsi:type="dcterms:W3CDTF">2018-12-24T12:03:00Z</dcterms:created>
  <dcterms:modified xsi:type="dcterms:W3CDTF">2022-04-06T08:34:00Z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